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40" w:rsidRDefault="00DF3C40" w:rsidP="00DF3C4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 STOSOWANA</w:t>
      </w:r>
      <w:r>
        <w:rPr>
          <w:rFonts w:ascii="Arial" w:hAnsi="Arial" w:cs="Arial"/>
          <w:b/>
        </w:rPr>
        <w:br/>
        <w:t xml:space="preserve"> PRZY POBIERANIU DANYCH BEZPOŚREDNIO OD OSOBY</w:t>
      </w:r>
    </w:p>
    <w:p w:rsidR="00DF3C40" w:rsidRDefault="00DF3C40" w:rsidP="00DF3C4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(uczniowie i kontrahenci)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1 Rozporządzenia Parlamentu Europejskiego i Rady (UE) 2016/679 z dnia 27 kwietnia 2016 roku w sprawie ochrony osób fizycznych w związku z przetwarzaniem danych osobowych i w sprawie swobodnego przepływu takich danych oraz uchylenia dyrektywy 95/46/WE (dalej: RODO) informujemy naszych uczniów, opiekunów prawnych uczniów, naszych dostawców towarów i usług oraz potencjalnych dostawców towarów i usług (dalej: Uczniowie i/lub Kontrahenci), iż: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Informacje podstawowe dotyczące przetwarzania danych osobowych Uczniów i Kontrahentów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DF3C40" w:rsidTr="001420F3">
        <w:tc>
          <w:tcPr>
            <w:tcW w:w="2660" w:type="dxa"/>
            <w:hideMark/>
          </w:tcPr>
          <w:p w:rsidR="00DF3C40" w:rsidRDefault="00DF3C40" w:rsidP="001420F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danych osobowych:</w:t>
            </w:r>
          </w:p>
        </w:tc>
        <w:tc>
          <w:tcPr>
            <w:tcW w:w="6552" w:type="dxa"/>
            <w:hideMark/>
          </w:tcPr>
          <w:p w:rsidR="00DF3C40" w:rsidRDefault="00DF3C40" w:rsidP="001420F3">
            <w:pPr>
              <w:spacing w:after="120"/>
              <w:jc w:val="both"/>
              <w:rPr>
                <w:rFonts w:ascii="Arial" w:hAnsi="Arial" w:cs="Arial"/>
              </w:rPr>
            </w:pPr>
            <w:r w:rsidRPr="00986831">
              <w:rPr>
                <w:rFonts w:ascii="Arial" w:hAnsi="Arial" w:cs="Arial"/>
              </w:rPr>
              <w:t>Specjalny Ośrodek Szkolno – Wychowawczy im. Kawalerów  Orderu Uśmiechu w Suliszewie</w:t>
            </w:r>
            <w:r>
              <w:rPr>
                <w:rFonts w:ascii="Arial" w:hAnsi="Arial" w:cs="Arial"/>
              </w:rPr>
              <w:t xml:space="preserve">, </w:t>
            </w:r>
            <w:r w:rsidRPr="00986831">
              <w:rPr>
                <w:rFonts w:ascii="Arial" w:hAnsi="Arial" w:cs="Arial"/>
              </w:rPr>
              <w:t>ul. Zwycięstwa 28</w:t>
            </w:r>
            <w:r>
              <w:rPr>
                <w:rFonts w:ascii="Arial" w:hAnsi="Arial" w:cs="Arial"/>
              </w:rPr>
              <w:t xml:space="preserve">, </w:t>
            </w:r>
            <w:r w:rsidRPr="00986831">
              <w:rPr>
                <w:rFonts w:ascii="Arial" w:hAnsi="Arial" w:cs="Arial"/>
              </w:rPr>
              <w:t>73-222 Suliszewo</w:t>
            </w:r>
            <w:r w:rsidRPr="00552C20">
              <w:rPr>
                <w:rFonts w:ascii="Arial" w:hAnsi="Arial" w:cs="Arial"/>
              </w:rPr>
              <w:t xml:space="preserve">, NIP: </w:t>
            </w:r>
            <w:r w:rsidRPr="00986831">
              <w:rPr>
                <w:rFonts w:ascii="Arial" w:hAnsi="Arial" w:cs="Arial"/>
              </w:rPr>
              <w:t>5941266402</w:t>
            </w:r>
            <w:r w:rsidRPr="00552C20">
              <w:rPr>
                <w:rFonts w:ascii="Arial" w:hAnsi="Arial" w:cs="Arial"/>
              </w:rPr>
              <w:t xml:space="preserve">, REGON: </w:t>
            </w:r>
            <w:r w:rsidRPr="00986831">
              <w:rPr>
                <w:rFonts w:ascii="Arial" w:hAnsi="Arial" w:cs="Arial"/>
              </w:rPr>
              <w:t>000798558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(dalej: Ośrodek)</w:t>
            </w:r>
          </w:p>
        </w:tc>
      </w:tr>
      <w:tr w:rsidR="00DF3C40" w:rsidTr="001420F3">
        <w:tc>
          <w:tcPr>
            <w:tcW w:w="2660" w:type="dxa"/>
            <w:hideMark/>
          </w:tcPr>
          <w:p w:rsidR="00DF3C40" w:rsidRDefault="00DF3C40" w:rsidP="001420F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 przetwarzania danych osobowych:</w:t>
            </w:r>
          </w:p>
        </w:tc>
        <w:tc>
          <w:tcPr>
            <w:tcW w:w="6552" w:type="dxa"/>
            <w:hideMark/>
          </w:tcPr>
          <w:p w:rsidR="00DF3C40" w:rsidRDefault="00DF3C40" w:rsidP="00DF3C40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procesu edukacyjnego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wykonanie wiążącej nas umowy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realizacja naszych obowiązków przewidzianych prawem</w:t>
            </w:r>
          </w:p>
        </w:tc>
      </w:tr>
      <w:tr w:rsidR="00DF3C40" w:rsidTr="001420F3">
        <w:tc>
          <w:tcPr>
            <w:tcW w:w="2660" w:type="dxa"/>
            <w:hideMark/>
          </w:tcPr>
          <w:p w:rsidR="00DF3C40" w:rsidRDefault="00DF3C40" w:rsidP="001420F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prawne przetwarzania danych osobowych:</w:t>
            </w:r>
          </w:p>
        </w:tc>
        <w:tc>
          <w:tcPr>
            <w:tcW w:w="6552" w:type="dxa"/>
            <w:hideMark/>
          </w:tcPr>
          <w:p w:rsidR="00DF3C40" w:rsidRDefault="00DF3C40" w:rsidP="00DF3C40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obowiązek prawny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zgoda ucznia lub kontrahenta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nasz uzasadniony interes</w:t>
            </w:r>
          </w:p>
        </w:tc>
      </w:tr>
      <w:tr w:rsidR="00DF3C40" w:rsidTr="001420F3">
        <w:tc>
          <w:tcPr>
            <w:tcW w:w="2660" w:type="dxa"/>
            <w:hideMark/>
          </w:tcPr>
          <w:p w:rsidR="00DF3C40" w:rsidRDefault="00DF3C40" w:rsidP="001420F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Odbiorcy danych osobowych:</w:t>
            </w:r>
          </w:p>
        </w:tc>
        <w:tc>
          <w:tcPr>
            <w:tcW w:w="6552" w:type="dxa"/>
            <w:hideMark/>
          </w:tcPr>
          <w:p w:rsidR="00DF3C40" w:rsidRDefault="00DF3C40" w:rsidP="001420F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przetwarzające dane w naszym imieniu; podmioty, którym jesteśmy zobowiązani przekazać dane osobowe w celu wykonania obowiązków wynikających z przepisów prawa</w:t>
            </w:r>
          </w:p>
        </w:tc>
      </w:tr>
      <w:tr w:rsidR="00DF3C40" w:rsidTr="001420F3">
        <w:tc>
          <w:tcPr>
            <w:tcW w:w="2660" w:type="dxa"/>
            <w:hideMark/>
          </w:tcPr>
          <w:p w:rsidR="00DF3C40" w:rsidRDefault="00DF3C40" w:rsidP="001420F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Prawa związane z przetwarzaniem danych osobowych:</w:t>
            </w:r>
          </w:p>
        </w:tc>
        <w:tc>
          <w:tcPr>
            <w:tcW w:w="6552" w:type="dxa"/>
            <w:hideMark/>
          </w:tcPr>
          <w:p w:rsidR="00DF3C40" w:rsidRDefault="00DF3C40" w:rsidP="00DF3C40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prawo wycofania zgody na przetwarzanie danych (jeżeli Ośrodek przetwarza dane osobowe na postawie zgody)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prawo dostępu do danych osobowych oraz prawo żądania ich sprostowania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usunięcia lub ograniczenia ich przetwarzania – jeżeli usunięcie lub ograniczenie przetwarzania danych osobowych nie wynika z prawnego obowiązku przetwarzania danych osobowych</w:t>
            </w:r>
          </w:p>
          <w:p w:rsidR="00DF3C40" w:rsidRDefault="00DF3C40" w:rsidP="00DF3C40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prawa określone w poniższych informacjach szczegółowych</w:t>
            </w:r>
          </w:p>
        </w:tc>
      </w:tr>
    </w:tbl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Pr="004F499C" w:rsidRDefault="00DF3C40" w:rsidP="00DF3C40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bCs/>
        </w:rPr>
      </w:pPr>
      <w:r w:rsidRPr="004F499C">
        <w:rPr>
          <w:rFonts w:ascii="Arial" w:hAnsi="Arial" w:cs="Arial"/>
          <w:b/>
          <w:bCs/>
        </w:rPr>
        <w:lastRenderedPageBreak/>
        <w:t xml:space="preserve">Informacje szczegółowe dotyczące przetwarzania danych osobowych </w:t>
      </w:r>
      <w:r w:rsidRPr="004F499C">
        <w:rPr>
          <w:rFonts w:ascii="Arial" w:hAnsi="Arial" w:cs="Arial"/>
          <w:b/>
        </w:rPr>
        <w:t>Uczniów i Kontrahentów</w:t>
      </w:r>
    </w:p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Administrator danych osobowych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danych osobowych Ucznia lub Kontrahenta będzie </w:t>
      </w:r>
      <w:r w:rsidRPr="00986831">
        <w:rPr>
          <w:rFonts w:ascii="Arial" w:hAnsi="Arial" w:cs="Arial"/>
        </w:rPr>
        <w:t>Specjalny Ośrodek Szkolno – Wychowawczy im. Kawalerów  Orderu Uśmiechu w Suliszewie</w:t>
      </w:r>
      <w:r>
        <w:rPr>
          <w:rFonts w:ascii="Arial" w:hAnsi="Arial" w:cs="Arial"/>
        </w:rPr>
        <w:t xml:space="preserve">, </w:t>
      </w:r>
      <w:r w:rsidRPr="00986831">
        <w:rPr>
          <w:rFonts w:ascii="Arial" w:hAnsi="Arial" w:cs="Arial"/>
        </w:rPr>
        <w:t>ul. Zwycięstwa 28</w:t>
      </w:r>
      <w:r>
        <w:rPr>
          <w:rFonts w:ascii="Arial" w:hAnsi="Arial" w:cs="Arial"/>
        </w:rPr>
        <w:t xml:space="preserve">, </w:t>
      </w:r>
      <w:r w:rsidRPr="00986831">
        <w:rPr>
          <w:rFonts w:ascii="Arial" w:hAnsi="Arial" w:cs="Arial"/>
        </w:rPr>
        <w:t>73-222 Suliszewo</w:t>
      </w:r>
      <w:r w:rsidRPr="00552C20">
        <w:rPr>
          <w:rFonts w:ascii="Arial" w:hAnsi="Arial" w:cs="Arial"/>
        </w:rPr>
        <w:t xml:space="preserve">, NIP: </w:t>
      </w:r>
      <w:r w:rsidRPr="00986831">
        <w:rPr>
          <w:rFonts w:ascii="Arial" w:hAnsi="Arial" w:cs="Arial"/>
        </w:rPr>
        <w:t>5941266402</w:t>
      </w:r>
      <w:r w:rsidRPr="00552C20">
        <w:rPr>
          <w:rFonts w:ascii="Arial" w:hAnsi="Arial" w:cs="Arial"/>
        </w:rPr>
        <w:t xml:space="preserve">, REGON: </w:t>
      </w:r>
      <w:r w:rsidRPr="00986831">
        <w:rPr>
          <w:rFonts w:ascii="Arial" w:hAnsi="Arial" w:cs="Arial"/>
        </w:rPr>
        <w:t>000798558</w:t>
      </w:r>
      <w:r>
        <w:rPr>
          <w:rFonts w:ascii="Arial" w:hAnsi="Arial" w:cs="Arial"/>
        </w:rPr>
        <w:t xml:space="preserve"> (dalej: my).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Uczeń lub Kontrahent może się z nami skontaktować w następujący sposób:</w:t>
      </w:r>
    </w:p>
    <w:p w:rsidR="00DF3C40" w:rsidRDefault="00DF3C40" w:rsidP="00DF3C40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C2458">
        <w:rPr>
          <w:rFonts w:ascii="Arial" w:hAnsi="Arial" w:cs="Arial"/>
        </w:rPr>
        <w:t xml:space="preserve">listownie na adres: </w:t>
      </w:r>
      <w:r w:rsidRPr="00986831">
        <w:rPr>
          <w:rFonts w:ascii="Arial" w:hAnsi="Arial" w:cs="Arial"/>
        </w:rPr>
        <w:t>ul. Zwycięstwa 28</w:t>
      </w:r>
      <w:r>
        <w:rPr>
          <w:rFonts w:ascii="Arial" w:hAnsi="Arial" w:cs="Arial"/>
        </w:rPr>
        <w:t xml:space="preserve">, </w:t>
      </w:r>
      <w:r w:rsidRPr="00986831">
        <w:rPr>
          <w:rFonts w:ascii="Arial" w:hAnsi="Arial" w:cs="Arial"/>
        </w:rPr>
        <w:t>73-222 Suliszewo</w:t>
      </w:r>
      <w:r>
        <w:rPr>
          <w:rFonts w:ascii="Arial" w:hAnsi="Arial" w:cs="Arial"/>
        </w:rPr>
        <w:t>,</w:t>
      </w:r>
      <w:r w:rsidRPr="005C2458">
        <w:rPr>
          <w:rFonts w:ascii="Arial" w:hAnsi="Arial" w:cs="Arial"/>
        </w:rPr>
        <w:t xml:space="preserve"> </w:t>
      </w:r>
    </w:p>
    <w:p w:rsidR="00DF3C40" w:rsidRPr="005C2458" w:rsidRDefault="00DF3C40" w:rsidP="00DF3C40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C2458">
        <w:rPr>
          <w:rFonts w:ascii="Arial" w:hAnsi="Arial" w:cs="Arial"/>
        </w:rPr>
        <w:t xml:space="preserve">pocztą elektroniczną na adres e-mail: </w:t>
      </w:r>
      <w:r w:rsidRPr="009E7ACB">
        <w:rPr>
          <w:rFonts w:ascii="Arial" w:hAnsi="Arial" w:cs="Arial"/>
        </w:rPr>
        <w:t>osw-suliszewo@wp.pl</w:t>
      </w:r>
      <w:r w:rsidRPr="005C2458">
        <w:rPr>
          <w:rFonts w:ascii="Arial" w:hAnsi="Arial" w:cs="Arial"/>
        </w:rPr>
        <w:t>,</w:t>
      </w:r>
    </w:p>
    <w:p w:rsidR="00DF3C40" w:rsidRDefault="00DF3C40" w:rsidP="00DF3C40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telefonicznie: </w:t>
      </w:r>
      <w:r w:rsidRPr="00382B14">
        <w:rPr>
          <w:rFonts w:ascii="Arial" w:hAnsi="Arial" w:cs="Arial"/>
        </w:rPr>
        <w:t xml:space="preserve">+ 48 </w:t>
      </w:r>
      <w:r w:rsidRPr="009E7ACB">
        <w:rPr>
          <w:rFonts w:ascii="Arial" w:hAnsi="Arial" w:cs="Arial"/>
        </w:rPr>
        <w:t>95 765 64 18</w:t>
      </w:r>
      <w:r w:rsidR="00CC44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Inspektor ochrony danych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Wyznaczyliśmy inspektora ochrony danych. Jest to osoba, z którą Uczeń lub Kontrahent może się kontaktować we wszystkich sprawach dotyczących przetwarzania danych osobowych oraz korzystania z praw związanych z przetwarzaniem danych. Z inspektorem Uczeń lub Kontrahent może się kontaktować w następujący sposób:</w:t>
      </w:r>
    </w:p>
    <w:p w:rsidR="00DF3C40" w:rsidRDefault="00DF3C40" w:rsidP="00DF3C40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ED0EC5">
        <w:rPr>
          <w:rFonts w:ascii="Arial" w:hAnsi="Arial" w:cs="Arial"/>
        </w:rPr>
        <w:t>listownie na adres: ul. Bogurodzicy 1/15, 70-400 Szczecin</w:t>
      </w:r>
      <w:r>
        <w:rPr>
          <w:rFonts w:ascii="Arial" w:hAnsi="Arial" w:cs="Arial"/>
        </w:rPr>
        <w:t>,</w:t>
      </w:r>
    </w:p>
    <w:p w:rsidR="00DF3C40" w:rsidRPr="00ED0EC5" w:rsidRDefault="00DF3C40" w:rsidP="00DF3C40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ED0EC5">
        <w:rPr>
          <w:rFonts w:ascii="Arial" w:hAnsi="Arial" w:cs="Arial"/>
        </w:rPr>
        <w:t>pocztą elektroniczną na adres e-mail: iod.choszczno@barwina.eu</w:t>
      </w:r>
    </w:p>
    <w:p w:rsidR="00DF3C40" w:rsidRDefault="00DF3C40" w:rsidP="00DF3C40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telefonicznie: 91 431 09 86</w:t>
      </w:r>
    </w:p>
    <w:p w:rsidR="00DF3C40" w:rsidRDefault="00DF3C40" w:rsidP="00DF3C40">
      <w:pPr>
        <w:spacing w:after="120"/>
        <w:jc w:val="both"/>
        <w:rPr>
          <w:rFonts w:ascii="Arial" w:hAnsi="Arial" w:cs="Arial"/>
          <w:b/>
          <w:bCs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Cele przetwarzania oraz podstawa prawna przetwarzania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Będziemy przetwarzać dane osobowe Ucznia lub Kontrahenta w następujących celach: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wniosków lub zapytań skierowanych do Administratora danych,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przeprowadzanie procesu edukacyjnego Ucznia,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rejestrów dokumentów potwierdzających przebieg procesu edukacji Ucznia,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naszych obowiązków przewidzianych prawem, a w szczególności wydawanie zaświadczeń oraz archiwizacja dokumentów,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realizacji umowy wiążącej nas z Kontrahentem,</w:t>
      </w:r>
    </w:p>
    <w:p w:rsidR="00DF3C40" w:rsidRDefault="00DF3C40" w:rsidP="00DF3C40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przesyłanie informacji o prowadzonej przez Ośrodek działalności, przesyłanie newsletterów oraz prowadzenie marketingu w zakresie prawnie dozwolonym.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prawną przetwarzania danych osobowych Ucznia lub Kontrahenta jest:</w:t>
      </w:r>
    </w:p>
    <w:p w:rsidR="00DF3C40" w:rsidRDefault="00DF3C40" w:rsidP="00DF3C40">
      <w:pPr>
        <w:pStyle w:val="Akapitzlis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przepis prawa – w zakresie danych koniecznych do przeprowadzania procesu edukacyjnego, wydawania zaświadczeń, prowadzenia rejestrów dokumentów potwierdzających przebieg procesu edukacyjnego,</w:t>
      </w:r>
    </w:p>
    <w:p w:rsidR="00DF3C40" w:rsidRDefault="00DF3C40" w:rsidP="00DF3C40">
      <w:pPr>
        <w:pStyle w:val="Akapitzlis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wiążąca nas umowa – w zakresie danych koniecznych do jej wykonania,</w:t>
      </w:r>
    </w:p>
    <w:p w:rsidR="00DF3C40" w:rsidRDefault="00DF3C40" w:rsidP="00DF3C40">
      <w:pPr>
        <w:pStyle w:val="Akapitzlis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zgoda Ucznia lub Kontrahenta na przetwarzanie danych osobowych – w zakresie danych koniecznych do przesyłania informacji o prowadzonej przez nas działalności, przesyłania newsletterów oraz prowadzenia marketingu w zakresie prawnie </w:t>
      </w:r>
      <w:r>
        <w:rPr>
          <w:rFonts w:ascii="Arial" w:hAnsi="Arial" w:cs="Arial"/>
        </w:rPr>
        <w:lastRenderedPageBreak/>
        <w:t>dozwolonym, korzystanie z wizerunku Ucznia przy tworzeniu materiałów promocyjnych Ośrodka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okres przechowywania danych osobowych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Będziemy przechowywać dane osobowe Ucznia lub Kontrahenta wyłącznie przez czas niezbędny do osiągnięcia celów, dla których dane te są gromadzone, a w szczególności do czasu wykonania obowiązków wynikających z przepisów prawa.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Odbiorcy danych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Będziemy przekazywać dane osobowe Ucznia lub Kontrahenta: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którym jesteśmy zobowiązani przekazać dane osobowe w celu wykonania obowiązków wynikających z przepisów prawa, np. Starostwu Powiatowemu w Choszcznie, urzędom, sądom, organom ścigania.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</w:p>
    <w:p w:rsidR="00DF3C40" w:rsidRDefault="00DF3C40" w:rsidP="00DF3C40">
      <w:pPr>
        <w:pStyle w:val="Akapitzlist"/>
        <w:numPr>
          <w:ilvl w:val="1"/>
          <w:numId w:val="9"/>
        </w:num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Prawa </w:t>
      </w:r>
      <w:r w:rsidRPr="00681B7C">
        <w:rPr>
          <w:rFonts w:ascii="Arial" w:hAnsi="Arial" w:cs="Arial"/>
          <w:b/>
        </w:rPr>
        <w:t>Ucznia lub Kontrahenta</w:t>
      </w:r>
      <w:r w:rsidRPr="00681B7C">
        <w:rPr>
          <w:rFonts w:ascii="Arial" w:hAnsi="Arial" w:cs="Arial"/>
          <w:b/>
          <w:bCs/>
        </w:rPr>
        <w:t xml:space="preserve"> związane</w:t>
      </w:r>
      <w:r>
        <w:rPr>
          <w:rFonts w:ascii="Arial" w:hAnsi="Arial" w:cs="Arial"/>
          <w:b/>
          <w:bCs/>
        </w:rPr>
        <w:t xml:space="preserve"> z przetwarzaniem danych osobowych i podejmowaniem zautomatyzowanych decyzji</w:t>
      </w:r>
    </w:p>
    <w:p w:rsidR="00DF3C40" w:rsidRDefault="00DF3C40" w:rsidP="00DF3C4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Uczniowi i Kontrahentowi przysługują następujące prawa związane z przetwarzaniem danych osobowych: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wycofania zgody na przetwarzanie danych osobowych w dowolnym momencie – w zakresie, w jakim dane są przetwarzane na podstawie zgody; wycofanie zgody nie ma wpływu na zgodność z prawem przetwarzania, którego dokonano na podstawie zgody Ucznia lub Kontrahenta przed jej wycofaniem; zgodę Uczeń lub Kontrahent może wycofać poprzez wysłanie oświadczenia o wycofaniu zgody na nasz adres korespondencyjny lub e-mailowy;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dostępu do danych osobowych;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żądania sprostowania danych osobowych;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żądania usunięcia danych osobowych;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żądania ograniczenia przetwarzania danych osobowych;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wyrażenia sprzeciwu wobec przetwarzania danych ze względu na szczególną sytuację Ucznia lub Kontrahenta;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tj. prawo otrzymania od nas danych osobowych w ustrukturyzowanym i powszechnie używanym formacie informatycznym nadającym się do odczytu maszynowego; Uczeń lub Kontrahent ma prawo przesłać te dane innemu administratorowi danych lub zażądać, abyśmy przesłali dane do innego administratora, co uczynimy wyłącznie wówczas, jeśli takie przesłanie jest technicznie możliwe; prawo do przenoszenia danych osobowych przysługuje Uczniowi i Kontrahentowi tylko odnośnie tych danych, które przetwarzamy na podstawie zgody;</w:t>
      </w:r>
    </w:p>
    <w:p w:rsidR="00DF3C40" w:rsidRDefault="00DF3C40" w:rsidP="00DF3C40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prawo wniesienia skargi do organu nadzorczego zajmującego się ochroną danych osobowych, tj. Prezesa Urzędu Ochrony Danych Osobowych.</w:t>
      </w:r>
    </w:p>
    <w:p w:rsidR="00DF3C40" w:rsidRDefault="00DF3C40" w:rsidP="00DF3C40">
      <w:pPr>
        <w:rPr>
          <w:rFonts w:ascii="Arial" w:hAnsi="Arial" w:cs="Arial"/>
        </w:rPr>
      </w:pPr>
      <w:r>
        <w:rPr>
          <w:rFonts w:ascii="Arial" w:hAnsi="Arial" w:cs="Arial"/>
        </w:rPr>
        <w:t>Aby skorzystać z powyższych praw, Uczeń lub Kontrahent może skontaktować się z nami lub z naszym inspektorem ochrony danych (dane kontaktowe w literze a) i b) powyżej).</w:t>
      </w:r>
    </w:p>
    <w:sectPr w:rsidR="00DF3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417"/>
    <w:multiLevelType w:val="hybridMultilevel"/>
    <w:tmpl w:val="B07C26B0"/>
    <w:lvl w:ilvl="0" w:tplc="CE1E081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170A6"/>
    <w:multiLevelType w:val="hybridMultilevel"/>
    <w:tmpl w:val="9B62876A"/>
    <w:lvl w:ilvl="0" w:tplc="CE1E081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B008F"/>
    <w:multiLevelType w:val="hybridMultilevel"/>
    <w:tmpl w:val="32DA4308"/>
    <w:lvl w:ilvl="0" w:tplc="CE1E081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C34CF"/>
    <w:multiLevelType w:val="hybridMultilevel"/>
    <w:tmpl w:val="35846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075B2D"/>
    <w:multiLevelType w:val="hybridMultilevel"/>
    <w:tmpl w:val="199CC9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C0F6F"/>
    <w:multiLevelType w:val="hybridMultilevel"/>
    <w:tmpl w:val="55BA2F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D2585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B1154"/>
    <w:multiLevelType w:val="hybridMultilevel"/>
    <w:tmpl w:val="DA06B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23688"/>
    <w:multiLevelType w:val="hybridMultilevel"/>
    <w:tmpl w:val="8564D7FC"/>
    <w:lvl w:ilvl="0" w:tplc="CE1E081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F314F"/>
    <w:multiLevelType w:val="hybridMultilevel"/>
    <w:tmpl w:val="B600C8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40"/>
    <w:rsid w:val="005E2390"/>
    <w:rsid w:val="00CC446D"/>
    <w:rsid w:val="00DF3C40"/>
    <w:rsid w:val="00E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C40"/>
    <w:pPr>
      <w:spacing w:before="0"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3C40"/>
    <w:pPr>
      <w:ind w:left="720"/>
      <w:contextualSpacing/>
    </w:pPr>
  </w:style>
  <w:style w:type="table" w:styleId="Tabela-Siatka">
    <w:name w:val="Table Grid"/>
    <w:basedOn w:val="Standardowy"/>
    <w:uiPriority w:val="59"/>
    <w:rsid w:val="00DF3C4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C40"/>
    <w:pPr>
      <w:spacing w:before="0"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3C40"/>
    <w:pPr>
      <w:ind w:left="720"/>
      <w:contextualSpacing/>
    </w:pPr>
  </w:style>
  <w:style w:type="table" w:styleId="Tabela-Siatka">
    <w:name w:val="Table Grid"/>
    <w:basedOn w:val="Standardowy"/>
    <w:uiPriority w:val="59"/>
    <w:rsid w:val="00DF3C4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927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Bożena</cp:lastModifiedBy>
  <cp:revision>3</cp:revision>
  <cp:lastPrinted>2026-07-06T08:06:00Z</cp:lastPrinted>
  <dcterms:created xsi:type="dcterms:W3CDTF">2025-05-21T10:45:00Z</dcterms:created>
  <dcterms:modified xsi:type="dcterms:W3CDTF">2026-07-06T08:09:00Z</dcterms:modified>
</cp:coreProperties>
</file>